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2C" w:rsidRDefault="00DE702C">
      <w:pPr>
        <w:pStyle w:val="Cuerpo"/>
        <w:jc w:val="center"/>
      </w:pPr>
    </w:p>
    <w:p w:rsidR="00DE702C" w:rsidRDefault="00DE702C">
      <w:pPr>
        <w:pStyle w:val="Cuerpo"/>
        <w:jc w:val="center"/>
      </w:pPr>
    </w:p>
    <w:p w:rsidR="00DE702C" w:rsidRDefault="00DE702C">
      <w:pPr>
        <w:pStyle w:val="Cuerpo"/>
        <w:jc w:val="center"/>
      </w:pPr>
    </w:p>
    <w:p w:rsidR="00DE702C" w:rsidRDefault="001F63AF">
      <w:pPr>
        <w:pStyle w:val="Cuerpo"/>
        <w:spacing w:line="312" w:lineRule="auto"/>
        <w:jc w:val="both"/>
      </w:pPr>
      <w:r>
        <w:rPr>
          <w:rFonts w:ascii="Gotham Book" w:hAnsi="Gotham Book" w:cs="Times New Roman"/>
          <w:b/>
        </w:rPr>
        <w:t>MOCIÓN PARA APOYAR Y SUMARSE AL PLAN EXTRAORDINARIO Y URGENTE POR EL EMPLEO.</w:t>
      </w:r>
    </w:p>
    <w:p w:rsidR="00DE702C" w:rsidRDefault="00DE702C">
      <w:pPr>
        <w:pStyle w:val="Cuerpo"/>
        <w:spacing w:line="312" w:lineRule="auto"/>
        <w:jc w:val="both"/>
        <w:rPr>
          <w:rFonts w:ascii="Gotham Book" w:hAnsi="Gotham Book" w:cs="Times New Roman"/>
          <w:b/>
        </w:rPr>
      </w:pPr>
    </w:p>
    <w:p w:rsidR="00DE702C" w:rsidRDefault="001F63AF">
      <w:pPr>
        <w:pStyle w:val="Cuerpo"/>
        <w:spacing w:line="312" w:lineRule="auto"/>
        <w:jc w:val="both"/>
      </w:pPr>
      <w:r>
        <w:rPr>
          <w:rFonts w:ascii="Gotham Book" w:hAnsi="Gotham Book" w:cs="Times New Roman"/>
        </w:rPr>
        <w:t>El Grupo Municipal Socialista en el Ayuntamiento de –---------------------------------------, ateniéndose a lo establecido en el Reglamento de Organización, Funcionamiento y Régimen Jurídico de las Entidades Locales, y del Reglamento Orgánico del Pleno Municipal, presenta la siguiente MOCIÓN, para su debate en el Pleno.</w:t>
      </w:r>
    </w:p>
    <w:p w:rsidR="00DE702C" w:rsidRDefault="00DE702C">
      <w:pPr>
        <w:pStyle w:val="Cuerpo"/>
        <w:jc w:val="both"/>
      </w:pPr>
    </w:p>
    <w:p w:rsidR="00DE702C" w:rsidRDefault="00DE702C">
      <w:pPr>
        <w:pStyle w:val="Cuerpo"/>
        <w:jc w:val="both"/>
      </w:pPr>
    </w:p>
    <w:p w:rsidR="00DE702C" w:rsidRDefault="001F63AF">
      <w:pPr>
        <w:pStyle w:val="Cuerpo"/>
        <w:spacing w:line="312" w:lineRule="auto"/>
        <w:jc w:val="both"/>
        <w:rPr>
          <w:rFonts w:ascii="Gotham Book" w:hAnsi="Gotham Book" w:cs="Times New Roman"/>
          <w:b/>
        </w:rPr>
      </w:pPr>
      <w:r>
        <w:rPr>
          <w:rFonts w:ascii="Gotham Book" w:hAnsi="Gotham Book" w:cs="Times New Roman"/>
          <w:b/>
        </w:rPr>
        <w:tab/>
      </w:r>
      <w:r>
        <w:rPr>
          <w:rFonts w:ascii="Gotham Book" w:hAnsi="Gotham Book" w:cs="Times New Roman"/>
          <w:b/>
        </w:rPr>
        <w:tab/>
      </w:r>
      <w:r>
        <w:rPr>
          <w:rFonts w:ascii="Gotham Book" w:hAnsi="Gotham Book" w:cs="Times New Roman"/>
          <w:b/>
        </w:rPr>
        <w:tab/>
      </w:r>
      <w:r>
        <w:rPr>
          <w:rFonts w:ascii="Gotham Book" w:hAnsi="Gotham Book" w:cs="Times New Roman"/>
          <w:b/>
        </w:rPr>
        <w:tab/>
        <w:t>EXPOSICIÓN DE MOTIVOS.</w:t>
      </w:r>
    </w:p>
    <w:p w:rsidR="00DE702C" w:rsidRDefault="00DE702C">
      <w:pPr>
        <w:pStyle w:val="Cuerpo"/>
        <w:spacing w:line="312" w:lineRule="auto"/>
        <w:jc w:val="both"/>
        <w:rPr>
          <w:rFonts w:ascii="Gotham Book" w:hAnsi="Gotham Book" w:cs="Times New Roman"/>
        </w:rPr>
      </w:pPr>
    </w:p>
    <w:p w:rsidR="00DE702C" w:rsidRDefault="001F63AF">
      <w:pPr>
        <w:pStyle w:val="Cuerpo"/>
        <w:spacing w:line="312" w:lineRule="auto"/>
        <w:jc w:val="both"/>
      </w:pPr>
      <w:r>
        <w:rPr>
          <w:rFonts w:ascii="Gotham Book" w:hAnsi="Gotham Book" w:cs="Times New Roman"/>
        </w:rPr>
        <w:t xml:space="preserve">Es sabido que la realidad laboral en nuestra región, no es buena,  en estos últimos cuatros años los datos son muy alarmantes, 66700 empleos destruidos y con un aumento del paro muy preocupante 47000 parados más, </w:t>
      </w:r>
      <w:r w:rsidR="00B70A7B">
        <w:rPr>
          <w:rFonts w:ascii="Gotham Book" w:hAnsi="Gotham Book" w:cs="Times New Roman"/>
        </w:rPr>
        <w:t>y que unido al</w:t>
      </w:r>
      <w:r>
        <w:rPr>
          <w:rFonts w:ascii="Gotham Book" w:hAnsi="Gotham Book" w:cs="Times New Roman"/>
        </w:rPr>
        <w:t xml:space="preserve"> descenso de la población, </w:t>
      </w:r>
      <w:r w:rsidR="00E46DB6">
        <w:rPr>
          <w:rFonts w:ascii="Gotham Book" w:hAnsi="Gotham Book" w:cs="Times New Roman"/>
        </w:rPr>
        <w:t>52620 empadronados menos en CLM,</w:t>
      </w:r>
      <w:r>
        <w:rPr>
          <w:rFonts w:ascii="Gotham Book" w:hAnsi="Gotham Book" w:cs="Times New Roman"/>
        </w:rPr>
        <w:t xml:space="preserve"> se convierte en una tendencia muy peligrosa para el desarrollo de nuestro entorno.</w:t>
      </w:r>
    </w:p>
    <w:p w:rsidR="00DE702C" w:rsidRDefault="00DE702C">
      <w:pPr>
        <w:pStyle w:val="Cuerpo"/>
        <w:spacing w:line="312" w:lineRule="auto"/>
        <w:jc w:val="both"/>
        <w:rPr>
          <w:rFonts w:ascii="Gotham Book" w:hAnsi="Gotham Book" w:cs="Times New Roman"/>
        </w:rPr>
      </w:pPr>
    </w:p>
    <w:p w:rsidR="00DE702C" w:rsidRDefault="001F63AF">
      <w:pPr>
        <w:pStyle w:val="Cuerpo"/>
        <w:spacing w:line="312" w:lineRule="auto"/>
        <w:jc w:val="both"/>
      </w:pPr>
      <w:r>
        <w:rPr>
          <w:rFonts w:ascii="Gotham Book" w:hAnsi="Gotham Book" w:cs="Times New Roman"/>
        </w:rPr>
        <w:t>En esta situación</w:t>
      </w:r>
      <w:r w:rsidR="00E46DB6">
        <w:rPr>
          <w:rFonts w:ascii="Gotham Book" w:hAnsi="Gotham Book" w:cs="Times New Roman"/>
        </w:rPr>
        <w:t>,</w:t>
      </w:r>
      <w:r>
        <w:rPr>
          <w:rFonts w:ascii="Gotham Book" w:hAnsi="Gotham Book" w:cs="Times New Roman"/>
        </w:rPr>
        <w:t xml:space="preserve"> que está dentro del cuad</w:t>
      </w:r>
      <w:r w:rsidR="00E46DB6">
        <w:rPr>
          <w:rFonts w:ascii="Gotham Book" w:hAnsi="Gotham Book" w:cs="Times New Roman"/>
        </w:rPr>
        <w:t>ro de una crisis prolongada, se une a la falta de apoyo</w:t>
      </w:r>
      <w:r>
        <w:rPr>
          <w:rFonts w:ascii="Gotham Book" w:hAnsi="Gotham Book" w:cs="Times New Roman"/>
        </w:rPr>
        <w:t xml:space="preserve"> durante estos últimos cuatro años</w:t>
      </w:r>
      <w:r w:rsidR="00E46DB6">
        <w:rPr>
          <w:rFonts w:ascii="Gotham Book" w:hAnsi="Gotham Book" w:cs="Times New Roman"/>
        </w:rPr>
        <w:t xml:space="preserve"> por part</w:t>
      </w:r>
      <w:r>
        <w:rPr>
          <w:rFonts w:ascii="Gotham Book" w:hAnsi="Gotham Book" w:cs="Times New Roman"/>
        </w:rPr>
        <w:t>e la Administración Regional, que bajo la presidencia de</w:t>
      </w:r>
      <w:r w:rsidR="00D905C2">
        <w:rPr>
          <w:rFonts w:ascii="Gotham Book" w:hAnsi="Gotham Book" w:cs="Times New Roman"/>
        </w:rPr>
        <w:t xml:space="preserve"> Mª Dolores de Cospedal destruyó</w:t>
      </w:r>
      <w:r>
        <w:rPr>
          <w:rFonts w:ascii="Gotham Book" w:hAnsi="Gotham Book" w:cs="Times New Roman"/>
        </w:rPr>
        <w:t xml:space="preserve"> miles de puestos de trabajos en </w:t>
      </w:r>
      <w:r w:rsidR="00D905C2">
        <w:rPr>
          <w:rFonts w:ascii="Gotham Book" w:hAnsi="Gotham Book" w:cs="Times New Roman"/>
        </w:rPr>
        <w:t>el sector público, nunca ejecutó</w:t>
      </w:r>
      <w:r>
        <w:rPr>
          <w:rFonts w:ascii="Gotham Book" w:hAnsi="Gotham Book" w:cs="Times New Roman"/>
        </w:rPr>
        <w:t xml:space="preserve"> los Planes de Empleo prometidos a realizar en las ciu</w:t>
      </w:r>
      <w:r w:rsidR="00E46DB6">
        <w:rPr>
          <w:rFonts w:ascii="Gotham Book" w:hAnsi="Gotham Book" w:cs="Times New Roman"/>
        </w:rPr>
        <w:t>dades de la región y disminuyó</w:t>
      </w:r>
      <w:r>
        <w:rPr>
          <w:rFonts w:ascii="Gotham Book" w:hAnsi="Gotham Book" w:cs="Times New Roman"/>
        </w:rPr>
        <w:t xml:space="preserve"> de forma drástica el presupuesto para las partidas de políticas activas de empleo.</w:t>
      </w:r>
    </w:p>
    <w:p w:rsidR="00DE702C" w:rsidRDefault="00DE702C">
      <w:pPr>
        <w:pStyle w:val="Cuerpo"/>
        <w:spacing w:line="312" w:lineRule="auto"/>
        <w:jc w:val="both"/>
        <w:rPr>
          <w:rFonts w:ascii="Gotham Book" w:hAnsi="Gotham Book" w:cs="Times New Roman"/>
        </w:rPr>
      </w:pPr>
    </w:p>
    <w:p w:rsidR="00DE702C" w:rsidRDefault="001F63AF">
      <w:pPr>
        <w:pStyle w:val="Cuerpo"/>
        <w:spacing w:line="312" w:lineRule="auto"/>
        <w:jc w:val="both"/>
      </w:pPr>
      <w:r>
        <w:rPr>
          <w:rFonts w:ascii="Gotham Book" w:hAnsi="Gotham Book" w:cs="Times New Roman"/>
        </w:rPr>
        <w:t xml:space="preserve">Esta decisión </w:t>
      </w:r>
      <w:r w:rsidR="00263316">
        <w:rPr>
          <w:rFonts w:ascii="Gotham Book" w:hAnsi="Gotham Book" w:cs="Times New Roman"/>
        </w:rPr>
        <w:t xml:space="preserve">ha </w:t>
      </w:r>
      <w:r>
        <w:rPr>
          <w:rFonts w:ascii="Gotham Book" w:hAnsi="Gotham Book" w:cs="Times New Roman"/>
        </w:rPr>
        <w:t>complic</w:t>
      </w:r>
      <w:r w:rsidR="00263316">
        <w:rPr>
          <w:rFonts w:ascii="Gotham Book" w:hAnsi="Gotham Book" w:cs="Times New Roman"/>
        </w:rPr>
        <w:t xml:space="preserve">ado </w:t>
      </w:r>
      <w:r>
        <w:rPr>
          <w:rFonts w:ascii="Gotham Book" w:hAnsi="Gotham Book" w:cs="Times New Roman"/>
        </w:rPr>
        <w:t xml:space="preserve">aún más la situación de </w:t>
      </w:r>
      <w:r w:rsidRPr="00B70A7B">
        <w:rPr>
          <w:rFonts w:ascii="Gotham Book" w:hAnsi="Gotham Book" w:cs="Times New Roman"/>
        </w:rPr>
        <w:t>muchas familias que sufren graves problemas económicos al no tener ningún tipo de ingreso en sus casas, y enfrent</w:t>
      </w:r>
      <w:r w:rsidR="00263316">
        <w:rPr>
          <w:rFonts w:ascii="Gotham Book" w:hAnsi="Gotham Book" w:cs="Times New Roman"/>
        </w:rPr>
        <w:t>arse</w:t>
      </w:r>
      <w:r w:rsidRPr="00B70A7B">
        <w:rPr>
          <w:rFonts w:ascii="Gotham Book" w:hAnsi="Gotham Book" w:cs="Times New Roman"/>
        </w:rPr>
        <w:t xml:space="preserve"> a problemas de impagos, desahucios, etc.</w:t>
      </w:r>
      <w:r w:rsidR="00263316">
        <w:rPr>
          <w:rFonts w:ascii="Gotham Book" w:hAnsi="Gotham Book" w:cs="Times New Roman"/>
        </w:rPr>
        <w:t xml:space="preserve"> </w:t>
      </w:r>
      <w:r w:rsidRPr="00B70A7B">
        <w:rPr>
          <w:rFonts w:ascii="Gotham Book" w:hAnsi="Gotham Book" w:cs="Times New Roman"/>
        </w:rPr>
        <w:t>En estos  últimos cuatro años ha aumentado un 42% los hogares con todos sus miembros activos en paro y 124864 parados que ya no cobran ningún tipo de prestación.</w:t>
      </w:r>
    </w:p>
    <w:p w:rsidR="00DE702C" w:rsidRPr="00B70A7B" w:rsidRDefault="00DE702C">
      <w:pPr>
        <w:pStyle w:val="Cuerpo"/>
        <w:spacing w:line="312" w:lineRule="auto"/>
        <w:jc w:val="both"/>
        <w:rPr>
          <w:rFonts w:ascii="Gotham Book" w:hAnsi="Gotham Book" w:cs="Times New Roman"/>
        </w:rPr>
      </w:pPr>
    </w:p>
    <w:p w:rsidR="00DE702C" w:rsidRDefault="001F63AF">
      <w:pPr>
        <w:pStyle w:val="Cuerpo"/>
        <w:spacing w:line="312" w:lineRule="auto"/>
        <w:jc w:val="both"/>
      </w:pPr>
      <w:r w:rsidRPr="00B70A7B">
        <w:rPr>
          <w:rFonts w:ascii="Gotham Book" w:hAnsi="Gotham Book" w:cs="Times New Roman"/>
        </w:rPr>
        <w:t>Ante esto hay que actuar y plantear soluciones a través de proyectos que generen posibilidades de empleo, y por estas circunstancias que se están viviendo en de Castilla-La Mancha, el Gobierno Regional de Emiliano García-Page, cumpliendo su compromiso con los ciudadanos va a actuar poniendo en marcha un Plan Extraordinario y Urgente por el Empleo, el más ambicioso que se ha realizado hasta la fecha. Un Plan ambicioso que quiere movilizar 224 millones de euros, que con la movilización económica del sector privado se pueda llegar a una cifra de 354 millones.</w:t>
      </w:r>
    </w:p>
    <w:p w:rsidR="00DE702C" w:rsidRPr="00B70A7B" w:rsidRDefault="00DE702C">
      <w:pPr>
        <w:pStyle w:val="Cuerpo"/>
        <w:spacing w:line="312" w:lineRule="auto"/>
        <w:jc w:val="both"/>
        <w:rPr>
          <w:rFonts w:ascii="Gotham Book" w:hAnsi="Gotham Book" w:cs="Times New Roman"/>
        </w:rPr>
      </w:pPr>
    </w:p>
    <w:p w:rsidR="00D905C2" w:rsidRPr="00B70A7B" w:rsidRDefault="00D905C2">
      <w:pPr>
        <w:pStyle w:val="Cuerpo"/>
        <w:spacing w:line="312" w:lineRule="auto"/>
        <w:jc w:val="both"/>
        <w:rPr>
          <w:rFonts w:ascii="Gotham Book" w:hAnsi="Gotham Book" w:cs="Times New Roman"/>
        </w:rPr>
      </w:pPr>
    </w:p>
    <w:p w:rsidR="00DE702C" w:rsidRDefault="00D905C2">
      <w:pPr>
        <w:pStyle w:val="Cuerpo"/>
        <w:spacing w:line="312" w:lineRule="auto"/>
        <w:jc w:val="both"/>
      </w:pPr>
      <w:r w:rsidRPr="00B70A7B">
        <w:rPr>
          <w:rFonts w:ascii="Gotham Book" w:hAnsi="Gotham Book" w:cs="Times New Roman"/>
        </w:rPr>
        <w:t xml:space="preserve">Este plan va especialmente </w:t>
      </w:r>
      <w:r w:rsidR="001F63AF">
        <w:rPr>
          <w:rFonts w:ascii="Gotham Book" w:hAnsi="Gotham Book" w:cs="Times New Roman"/>
        </w:rPr>
        <w:t>dirigido</w:t>
      </w:r>
      <w:r w:rsidR="001F63AF" w:rsidRPr="00B70A7B">
        <w:rPr>
          <w:rFonts w:ascii="Gotham Book" w:hAnsi="Gotham Book" w:cs="Times New Roman"/>
        </w:rPr>
        <w:t xml:space="preserve"> a la población joven, para que ese capital humano no se vaya de la región y aporten a nuestro desarroll</w:t>
      </w:r>
      <w:r w:rsidR="00A94A44">
        <w:rPr>
          <w:rFonts w:ascii="Gotham Book" w:hAnsi="Gotham Book" w:cs="Times New Roman"/>
        </w:rPr>
        <w:t>o ya que somos la Comunidad Autó</w:t>
      </w:r>
      <w:r w:rsidR="001F63AF" w:rsidRPr="00B70A7B">
        <w:rPr>
          <w:rFonts w:ascii="Gotham Book" w:hAnsi="Gotham Book" w:cs="Times New Roman"/>
        </w:rPr>
        <w:t xml:space="preserve">noma con mayor tasa de </w:t>
      </w:r>
      <w:r w:rsidR="001F63AF" w:rsidRPr="00B70A7B">
        <w:rPr>
          <w:rFonts w:ascii="Gotham Book" w:hAnsi="Gotham Book" w:cs="Times New Roman"/>
        </w:rPr>
        <w:lastRenderedPageBreak/>
        <w:t>paro juvenil de toda España, un 58,71% de desempleo en menores de 25 años y  busca afianzar las opciones para un gran número d</w:t>
      </w:r>
      <w:r w:rsidRPr="00B70A7B">
        <w:rPr>
          <w:rFonts w:ascii="Gotham Book" w:hAnsi="Gotham Book" w:cs="Times New Roman"/>
        </w:rPr>
        <w:t>e personas</w:t>
      </w:r>
      <w:r w:rsidR="00263316">
        <w:rPr>
          <w:rFonts w:ascii="Gotham Book" w:hAnsi="Gotham Book" w:cs="Times New Roman"/>
        </w:rPr>
        <w:t xml:space="preserve"> a las</w:t>
      </w:r>
      <w:r w:rsidRPr="00B70A7B">
        <w:rPr>
          <w:rFonts w:ascii="Gotham Book" w:hAnsi="Gotham Book" w:cs="Times New Roman"/>
        </w:rPr>
        <w:t xml:space="preserve"> que esta crisis no les</w:t>
      </w:r>
      <w:r w:rsidR="001F63AF" w:rsidRPr="00B70A7B">
        <w:rPr>
          <w:rFonts w:ascii="Gotham Book" w:hAnsi="Gotham Book" w:cs="Times New Roman"/>
        </w:rPr>
        <w:t xml:space="preserve"> está permitiendo encontrar ninguna posibilidad de empleo.</w:t>
      </w:r>
    </w:p>
    <w:p w:rsidR="00DE702C" w:rsidRPr="00B70A7B" w:rsidRDefault="00DE702C">
      <w:pPr>
        <w:pStyle w:val="Cuerpo"/>
        <w:spacing w:line="312" w:lineRule="auto"/>
        <w:jc w:val="both"/>
        <w:rPr>
          <w:rFonts w:ascii="Gotham Book" w:hAnsi="Gotham Book" w:cs="Times New Roman"/>
        </w:rPr>
      </w:pPr>
    </w:p>
    <w:p w:rsidR="00DE702C" w:rsidRDefault="001F63AF">
      <w:pPr>
        <w:pStyle w:val="Cuerpo"/>
        <w:spacing w:line="312" w:lineRule="auto"/>
        <w:jc w:val="both"/>
      </w:pPr>
      <w:r w:rsidRPr="00B70A7B">
        <w:rPr>
          <w:rFonts w:ascii="Gotham Book" w:hAnsi="Gotham Book" w:cs="Times New Roman"/>
        </w:rPr>
        <w:t xml:space="preserve">Esta realidad no </w:t>
      </w:r>
      <w:r w:rsidR="00263316">
        <w:rPr>
          <w:rFonts w:ascii="Gotham Book" w:hAnsi="Gotham Book" w:cs="Times New Roman"/>
        </w:rPr>
        <w:t>es la imagen de l</w:t>
      </w:r>
      <w:r w:rsidRPr="00B70A7B">
        <w:rPr>
          <w:rFonts w:ascii="Gotham Book" w:hAnsi="Gotham Book" w:cs="Times New Roman"/>
        </w:rPr>
        <w:t xml:space="preserve">a supuesta recuperación </w:t>
      </w:r>
      <w:r w:rsidR="00263316">
        <w:rPr>
          <w:rFonts w:ascii="Gotham Book" w:hAnsi="Gotham Book" w:cs="Times New Roman"/>
        </w:rPr>
        <w:t>que nos quiere vender el PP, es</w:t>
      </w:r>
      <w:r w:rsidRPr="00B70A7B">
        <w:rPr>
          <w:rFonts w:ascii="Gotham Book" w:hAnsi="Gotham Book" w:cs="Times New Roman"/>
        </w:rPr>
        <w:t xml:space="preserve"> la foto de un paisaje</w:t>
      </w:r>
      <w:r w:rsidR="00D905C2" w:rsidRPr="00B70A7B">
        <w:rPr>
          <w:rFonts w:ascii="Gotham Book" w:hAnsi="Gotham Book" w:cs="Times New Roman"/>
        </w:rPr>
        <w:t xml:space="preserve"> arrasado por la crisis, la pol</w:t>
      </w:r>
      <w:r w:rsidR="00263316">
        <w:rPr>
          <w:rFonts w:ascii="Gotham Book" w:hAnsi="Gotham Book" w:cs="Times New Roman"/>
        </w:rPr>
        <w:t>í</w:t>
      </w:r>
      <w:r w:rsidRPr="00B70A7B">
        <w:rPr>
          <w:rFonts w:ascii="Gotham Book" w:hAnsi="Gotham Book" w:cs="Times New Roman"/>
        </w:rPr>
        <w:t>tica de austerida</w:t>
      </w:r>
      <w:r w:rsidR="00D905C2" w:rsidRPr="00B70A7B">
        <w:rPr>
          <w:rFonts w:ascii="Gotham Book" w:hAnsi="Gotham Book" w:cs="Times New Roman"/>
        </w:rPr>
        <w:t>d, los recortes, la  desaparició</w:t>
      </w:r>
      <w:r w:rsidRPr="00B70A7B">
        <w:rPr>
          <w:rFonts w:ascii="Gotham Book" w:hAnsi="Gotham Book" w:cs="Times New Roman"/>
        </w:rPr>
        <w:t>n de servicios públicos y el desmantelamiento de una política de empleo. E</w:t>
      </w:r>
      <w:r>
        <w:rPr>
          <w:rFonts w:ascii="Gotham Book" w:hAnsi="Gotham Book" w:cs="Times New Roman"/>
        </w:rPr>
        <w:t xml:space="preserve">l Plan de empleo que el Gobierno Regional va a poner en marcha en breve va a priorizar a las zonas y localidades donde las cifras de paro sean más elevadas y centrados en dar una solución a aquellos ciudadanos que peor lo están pasando. Por este motivo el Ayuntamiento de </w:t>
      </w:r>
      <w:r w:rsidR="00263316">
        <w:rPr>
          <w:rFonts w:ascii="Gotham Book" w:hAnsi="Gotham Book" w:cs="Times New Roman"/>
        </w:rPr>
        <w:t>--------------------</w:t>
      </w:r>
      <w:r>
        <w:rPr>
          <w:rFonts w:ascii="Gotham Book" w:hAnsi="Gotham Book" w:cs="Times New Roman"/>
        </w:rPr>
        <w:t xml:space="preserve"> se debe comprometer, y colaborar a que esta iniciativa fundame</w:t>
      </w:r>
      <w:r w:rsidR="00263316">
        <w:rPr>
          <w:rFonts w:ascii="Gotham Book" w:hAnsi="Gotham Book" w:cs="Times New Roman"/>
        </w:rPr>
        <w:t>ntal y urgente tenga apoyo necesario para llevarlo a cabo.</w:t>
      </w:r>
    </w:p>
    <w:p w:rsidR="00DE702C" w:rsidRPr="00B70A7B" w:rsidRDefault="00DE702C">
      <w:pPr>
        <w:pStyle w:val="Cuerpo"/>
        <w:spacing w:line="312" w:lineRule="auto"/>
        <w:jc w:val="both"/>
        <w:rPr>
          <w:rFonts w:ascii="Gotham Book" w:hAnsi="Gotham Book" w:cs="Times New Roman"/>
        </w:rPr>
      </w:pPr>
    </w:p>
    <w:p w:rsidR="00DE702C" w:rsidRPr="00B70A7B" w:rsidRDefault="00DE702C">
      <w:pPr>
        <w:pStyle w:val="Cuerpo"/>
        <w:spacing w:line="312" w:lineRule="auto"/>
        <w:jc w:val="both"/>
        <w:rPr>
          <w:rFonts w:ascii="Gotham Book" w:hAnsi="Gotham Book" w:cs="Times New Roman"/>
        </w:rPr>
      </w:pPr>
    </w:p>
    <w:p w:rsidR="00DE702C" w:rsidRDefault="001F63AF">
      <w:pPr>
        <w:pStyle w:val="Cuerpo"/>
        <w:spacing w:line="312" w:lineRule="auto"/>
        <w:rPr>
          <w:rFonts w:ascii="Gotham Book" w:hAnsi="Gotham Book" w:cs="Times New Roman"/>
          <w:b/>
          <w:bCs/>
        </w:rPr>
      </w:pPr>
      <w:r>
        <w:rPr>
          <w:rFonts w:ascii="Gotham Book" w:hAnsi="Gotham Book" w:cs="Times New Roman"/>
          <w:b/>
          <w:bCs/>
        </w:rPr>
        <w:t>MOCIÓN:</w:t>
      </w:r>
    </w:p>
    <w:p w:rsidR="00DE702C" w:rsidRDefault="00DE702C">
      <w:pPr>
        <w:pStyle w:val="Cuerpo"/>
        <w:tabs>
          <w:tab w:val="left" w:pos="720"/>
          <w:tab w:val="left" w:pos="850"/>
          <w:tab w:val="left" w:pos="1080"/>
          <w:tab w:val="left" w:pos="1440"/>
          <w:tab w:val="left" w:pos="1800"/>
          <w:tab w:val="left" w:pos="2160"/>
          <w:tab w:val="left" w:pos="2520"/>
          <w:tab w:val="left" w:pos="2880"/>
        </w:tabs>
        <w:spacing w:line="312" w:lineRule="auto"/>
        <w:jc w:val="both"/>
        <w:rPr>
          <w:rFonts w:ascii="Gotham Book" w:hAnsi="Gotham Book" w:cs="Times New Roman"/>
          <w:u w:val="single"/>
        </w:rPr>
      </w:pPr>
    </w:p>
    <w:p w:rsidR="00DE702C" w:rsidRDefault="001F63AF">
      <w:pPr>
        <w:pStyle w:val="Cuerpo"/>
        <w:tabs>
          <w:tab w:val="left" w:pos="720"/>
          <w:tab w:val="left" w:pos="850"/>
          <w:tab w:val="left" w:pos="1080"/>
          <w:tab w:val="left" w:pos="1440"/>
          <w:tab w:val="left" w:pos="1800"/>
          <w:tab w:val="left" w:pos="2160"/>
          <w:tab w:val="left" w:pos="2520"/>
          <w:tab w:val="left" w:pos="2880"/>
        </w:tabs>
        <w:spacing w:line="312" w:lineRule="auto"/>
        <w:jc w:val="both"/>
      </w:pPr>
      <w:r>
        <w:rPr>
          <w:rFonts w:ascii="Gotham Book" w:hAnsi="Gotham Book" w:cs="Times New Roman"/>
        </w:rPr>
        <w:t>El Pleno del Ayuntamiento de –-------------------------------------, insta al Gobierno Local a:</w:t>
      </w:r>
    </w:p>
    <w:p w:rsidR="00DE702C" w:rsidRDefault="00DE702C">
      <w:pPr>
        <w:pStyle w:val="Cuerpo"/>
        <w:spacing w:line="312" w:lineRule="auto"/>
        <w:jc w:val="both"/>
        <w:rPr>
          <w:rFonts w:ascii="Gotham Book" w:hAnsi="Gotham Book" w:cs="Times New Roman"/>
          <w:u w:val="single"/>
        </w:rPr>
      </w:pPr>
      <w:bookmarkStart w:id="0" w:name="_GoBack"/>
      <w:bookmarkEnd w:id="0"/>
    </w:p>
    <w:p w:rsidR="00DE702C" w:rsidRDefault="00D905C2">
      <w:pPr>
        <w:pStyle w:val="Cuerpo"/>
        <w:numPr>
          <w:ilvl w:val="0"/>
          <w:numId w:val="1"/>
        </w:numPr>
        <w:tabs>
          <w:tab w:val="left" w:pos="720"/>
          <w:tab w:val="left" w:pos="850"/>
          <w:tab w:val="left" w:pos="1080"/>
          <w:tab w:val="left" w:pos="1440"/>
          <w:tab w:val="left" w:pos="1800"/>
          <w:tab w:val="left" w:pos="2160"/>
          <w:tab w:val="left" w:pos="2520"/>
          <w:tab w:val="left" w:pos="2880"/>
        </w:tabs>
        <w:spacing w:line="312" w:lineRule="auto"/>
        <w:jc w:val="both"/>
      </w:pPr>
      <w:r>
        <w:rPr>
          <w:rFonts w:ascii="Gotham Book,Times New Roman" w:eastAsia="Gotham Book,Times New Roman" w:hAnsi="Gotham Book,Times New Roman" w:cs="Gotham Book,Times New Roman"/>
        </w:rPr>
        <w:t xml:space="preserve">Adherirse y sumarse al Plan de Empleo Extraordinario y Urgente que va a poner </w:t>
      </w:r>
      <w:r w:rsidR="001F63AF">
        <w:rPr>
          <w:rFonts w:ascii="Gotham Book,Times New Roman" w:eastAsia="Gotham Book,Times New Roman" w:hAnsi="Gotham Book,Times New Roman" w:cs="Gotham Book,Times New Roman"/>
        </w:rPr>
        <w:t xml:space="preserve"> en marcha el Go</w:t>
      </w:r>
      <w:r>
        <w:rPr>
          <w:rFonts w:ascii="Gotham Book,Times New Roman" w:eastAsia="Gotham Book,Times New Roman" w:hAnsi="Gotham Book,Times New Roman" w:cs="Gotham Book,Times New Roman"/>
        </w:rPr>
        <w:t xml:space="preserve">bierno Regional </w:t>
      </w:r>
      <w:r w:rsidR="001F63AF">
        <w:rPr>
          <w:rFonts w:ascii="Gotham Book,Times New Roman" w:eastAsia="Gotham Book,Times New Roman" w:hAnsi="Gotham Book,Times New Roman" w:cs="Gotham Book,Times New Roman"/>
        </w:rPr>
        <w:t>para que se dirija a las personas especialmente castigadas por la crisis, ajustando la selección a los criterios de situación social, y en los que se combine la realización de trabajo efectivo con recualificación profesional que cuente con itinerarios individualizados e igualmente comprometer en el Presupuesto General del Ayuntamiento de ------------------------- para el 2016 al menos el ----%</w:t>
      </w:r>
      <w:r w:rsidR="00DF4648">
        <w:rPr>
          <w:rFonts w:ascii="Gotham Book,Times New Roman" w:eastAsia="Gotham Book,Times New Roman" w:hAnsi="Gotham Book,Times New Roman" w:cs="Gotham Book,Times New Roman"/>
        </w:rPr>
        <w:t xml:space="preserve"> adicional</w:t>
      </w:r>
      <w:r w:rsidR="001F63AF">
        <w:rPr>
          <w:rFonts w:ascii="Gotham Book,Times New Roman" w:eastAsia="Gotham Book,Times New Roman" w:hAnsi="Gotham Book,Times New Roman" w:cs="Gotham Book,Times New Roman"/>
        </w:rPr>
        <w:t>.</w:t>
      </w:r>
    </w:p>
    <w:p w:rsidR="00DE702C" w:rsidRDefault="00DE702C" w:rsidP="00D905C2">
      <w:pPr>
        <w:pStyle w:val="Cuerpo"/>
        <w:tabs>
          <w:tab w:val="left" w:pos="720"/>
          <w:tab w:val="left" w:pos="850"/>
          <w:tab w:val="left" w:pos="1080"/>
          <w:tab w:val="left" w:pos="1440"/>
          <w:tab w:val="left" w:pos="1800"/>
          <w:tab w:val="left" w:pos="2160"/>
          <w:tab w:val="left" w:pos="2520"/>
          <w:tab w:val="left" w:pos="2880"/>
        </w:tabs>
        <w:spacing w:line="312" w:lineRule="auto"/>
        <w:ind w:left="360"/>
        <w:jc w:val="both"/>
      </w:pPr>
    </w:p>
    <w:p w:rsidR="00DE702C" w:rsidRPr="00DF4648" w:rsidRDefault="001F63AF">
      <w:pPr>
        <w:pStyle w:val="Cuerpo"/>
        <w:numPr>
          <w:ilvl w:val="0"/>
          <w:numId w:val="1"/>
        </w:numPr>
        <w:spacing w:line="312" w:lineRule="auto"/>
        <w:jc w:val="both"/>
        <w:rPr>
          <w:rFonts w:ascii="Gotham Book" w:eastAsia="Gotham Book" w:hAnsi="Gotham Book" w:cs="Gotham Book"/>
          <w:color w:val="000000" w:themeColor="text1"/>
        </w:rPr>
      </w:pPr>
      <w:r>
        <w:rPr>
          <w:rFonts w:ascii="Gotham Book,Times New Roman" w:eastAsia="Gotham Book,Times New Roman" w:hAnsi="Gotham Book,Times New Roman" w:cs="Gotham Book,Times New Roman"/>
        </w:rPr>
        <w:t>Realizar según solicita el Plan, los proyectos necesario</w:t>
      </w:r>
      <w:r w:rsidR="00D905C2">
        <w:rPr>
          <w:rFonts w:ascii="Gotham Book,Times New Roman" w:eastAsia="Gotham Book,Times New Roman" w:hAnsi="Gotham Book,Times New Roman" w:cs="Gotham Book,Times New Roman"/>
        </w:rPr>
        <w:t>s</w:t>
      </w:r>
      <w:r>
        <w:rPr>
          <w:rFonts w:ascii="Gotham Book,Times New Roman" w:eastAsia="Gotham Book,Times New Roman" w:hAnsi="Gotham Book,Times New Roman" w:cs="Gotham Book,Times New Roman"/>
        </w:rPr>
        <w:t xml:space="preserve"> para percibir la aportación para su desarrollo y que se destinen a áreas como </w:t>
      </w:r>
      <w:r w:rsidRPr="00DF4648">
        <w:rPr>
          <w:rFonts w:ascii="Gotham Book,Times New Roman" w:eastAsia="Gotham Book,Times New Roman" w:hAnsi="Gotham Book,Times New Roman" w:cs="Gotham Book,Times New Roman"/>
        </w:rPr>
        <w:t>la dinamización turística, industria cultural, energías renovables, ahorro energético, mejoras del entorno urbano, movilidad sostenible, nuevas tecnologías de la información, gestión del medioambiente y tratamiento de residuos, servicios de ayuda a personas dependientes y servicios culturales y deportivos y agricultura ec</w:t>
      </w:r>
      <w:r w:rsidR="00DF4648">
        <w:rPr>
          <w:rFonts w:ascii="Gotham Book,Times New Roman" w:eastAsia="Gotham Book,Times New Roman" w:hAnsi="Gotham Book,Times New Roman" w:cs="Gotham Book,Times New Roman"/>
        </w:rPr>
        <w:t>ológica periurbana, entre otras.</w:t>
      </w:r>
    </w:p>
    <w:p w:rsidR="00DE702C" w:rsidRDefault="00DE702C">
      <w:pPr>
        <w:pStyle w:val="Cuerpo"/>
        <w:tabs>
          <w:tab w:val="left" w:pos="720"/>
          <w:tab w:val="left" w:pos="850"/>
          <w:tab w:val="left" w:pos="1080"/>
          <w:tab w:val="left" w:pos="1440"/>
          <w:tab w:val="left" w:pos="1800"/>
          <w:tab w:val="left" w:pos="2160"/>
          <w:tab w:val="left" w:pos="2520"/>
          <w:tab w:val="left" w:pos="2880"/>
        </w:tabs>
        <w:spacing w:line="312" w:lineRule="auto"/>
        <w:jc w:val="both"/>
        <w:rPr>
          <w:rFonts w:ascii="Gotham Book" w:hAnsi="Gotham Book" w:cs="Times New Roman"/>
        </w:rPr>
      </w:pPr>
    </w:p>
    <w:p w:rsidR="00DE702C" w:rsidRDefault="00DE702C">
      <w:pPr>
        <w:pStyle w:val="Cuerpo"/>
        <w:tabs>
          <w:tab w:val="left" w:pos="720"/>
          <w:tab w:val="left" w:pos="850"/>
          <w:tab w:val="left" w:pos="1080"/>
          <w:tab w:val="left" w:pos="1440"/>
          <w:tab w:val="left" w:pos="1800"/>
          <w:tab w:val="left" w:pos="2160"/>
          <w:tab w:val="left" w:pos="2520"/>
          <w:tab w:val="left" w:pos="2880"/>
        </w:tabs>
        <w:spacing w:line="312" w:lineRule="auto"/>
        <w:jc w:val="both"/>
        <w:rPr>
          <w:rFonts w:ascii="Gotham Book" w:hAnsi="Gotham Book" w:cs="Times New Roman"/>
        </w:rPr>
      </w:pPr>
    </w:p>
    <w:p w:rsidR="00DE702C" w:rsidRDefault="001F63AF">
      <w:pPr>
        <w:pStyle w:val="Cuerpo"/>
        <w:spacing w:line="312" w:lineRule="auto"/>
        <w:ind w:left="1" w:hanging="1"/>
        <w:jc w:val="center"/>
      </w:pPr>
      <w:r>
        <w:rPr>
          <w:rFonts w:ascii="Gotham Book" w:hAnsi="Gotham Book" w:cs="Times New Roman"/>
          <w:b/>
          <w:bCs/>
          <w:sz w:val="20"/>
          <w:szCs w:val="20"/>
        </w:rPr>
        <w:t>POR EL PORTAVOZ DEL GRUPO MUNICIPAL SOCIALISTA</w:t>
      </w:r>
    </w:p>
    <w:p w:rsidR="00DE702C" w:rsidRDefault="00DE702C">
      <w:pPr>
        <w:pStyle w:val="Cuerpo"/>
        <w:spacing w:line="312" w:lineRule="auto"/>
        <w:ind w:left="1" w:hanging="1"/>
        <w:jc w:val="center"/>
        <w:rPr>
          <w:rFonts w:ascii="Gotham Book" w:hAnsi="Gotham Book" w:cs="Times New Roman"/>
          <w:b/>
          <w:bCs/>
          <w:sz w:val="20"/>
          <w:szCs w:val="20"/>
        </w:rPr>
      </w:pPr>
    </w:p>
    <w:p w:rsidR="00DE702C" w:rsidRDefault="00DE702C">
      <w:pPr>
        <w:pStyle w:val="Cuerpo"/>
        <w:spacing w:line="312" w:lineRule="auto"/>
        <w:ind w:left="1" w:hanging="1"/>
        <w:jc w:val="center"/>
        <w:rPr>
          <w:rFonts w:ascii="Gotham Book" w:hAnsi="Gotham Book" w:cs="Times New Roman"/>
          <w:b/>
          <w:bCs/>
          <w:sz w:val="20"/>
          <w:szCs w:val="20"/>
        </w:rPr>
      </w:pPr>
    </w:p>
    <w:p w:rsidR="00DE702C" w:rsidRDefault="00DE702C">
      <w:pPr>
        <w:pStyle w:val="Cuerpo"/>
        <w:spacing w:line="312" w:lineRule="auto"/>
        <w:ind w:left="1" w:hanging="1"/>
        <w:jc w:val="center"/>
        <w:rPr>
          <w:rFonts w:ascii="Gotham Book" w:hAnsi="Gotham Book" w:cs="Times New Roman"/>
          <w:b/>
          <w:bCs/>
          <w:sz w:val="20"/>
          <w:szCs w:val="20"/>
        </w:rPr>
      </w:pPr>
    </w:p>
    <w:p w:rsidR="00DE702C" w:rsidRDefault="00DE702C">
      <w:pPr>
        <w:pStyle w:val="Cuerpo"/>
        <w:spacing w:line="312" w:lineRule="auto"/>
        <w:ind w:left="1" w:hanging="1"/>
        <w:jc w:val="center"/>
        <w:rPr>
          <w:rFonts w:ascii="Gotham Book" w:hAnsi="Gotham Book" w:cs="Times New Roman"/>
          <w:b/>
          <w:bCs/>
          <w:sz w:val="20"/>
          <w:szCs w:val="20"/>
        </w:rPr>
      </w:pPr>
    </w:p>
    <w:p w:rsidR="00DE702C" w:rsidRDefault="00DE702C">
      <w:pPr>
        <w:pStyle w:val="Cuerpo"/>
        <w:spacing w:line="312" w:lineRule="auto"/>
        <w:ind w:left="1" w:hanging="1"/>
        <w:jc w:val="center"/>
        <w:rPr>
          <w:rFonts w:ascii="Gotham Book" w:hAnsi="Gotham Book" w:cs="Times New Roman"/>
          <w:b/>
          <w:bCs/>
          <w:sz w:val="20"/>
          <w:szCs w:val="20"/>
        </w:rPr>
      </w:pPr>
    </w:p>
    <w:p w:rsidR="00DE702C" w:rsidRDefault="00DE702C">
      <w:pPr>
        <w:pStyle w:val="Cuerpo"/>
        <w:spacing w:line="312" w:lineRule="auto"/>
        <w:ind w:left="1" w:hanging="1"/>
        <w:jc w:val="center"/>
        <w:rPr>
          <w:rFonts w:ascii="Gotham Book" w:hAnsi="Gotham Book" w:cs="Times New Roman"/>
          <w:b/>
          <w:bCs/>
          <w:sz w:val="20"/>
          <w:szCs w:val="20"/>
        </w:rPr>
      </w:pPr>
    </w:p>
    <w:p w:rsidR="00DE702C" w:rsidRDefault="001F63AF">
      <w:pPr>
        <w:pStyle w:val="Cuerpo"/>
        <w:spacing w:line="312" w:lineRule="auto"/>
        <w:ind w:left="1" w:hanging="1"/>
        <w:jc w:val="center"/>
      </w:pPr>
      <w:r>
        <w:rPr>
          <w:rFonts w:ascii="Gotham Book" w:hAnsi="Gotham Book" w:cs="Times New Roman"/>
          <w:b/>
          <w:bCs/>
          <w:sz w:val="20"/>
          <w:szCs w:val="20"/>
        </w:rPr>
        <w:t xml:space="preserve">Fdo.: </w:t>
      </w:r>
    </w:p>
    <w:p w:rsidR="00DE702C" w:rsidRDefault="00DE702C">
      <w:pPr>
        <w:pStyle w:val="Cuerpo"/>
        <w:tabs>
          <w:tab w:val="left" w:pos="720"/>
          <w:tab w:val="left" w:pos="850"/>
          <w:tab w:val="left" w:pos="1080"/>
          <w:tab w:val="left" w:pos="1440"/>
          <w:tab w:val="left" w:pos="1800"/>
          <w:tab w:val="left" w:pos="2160"/>
          <w:tab w:val="left" w:pos="2520"/>
          <w:tab w:val="left" w:pos="2880"/>
        </w:tabs>
        <w:spacing w:line="312" w:lineRule="auto"/>
        <w:jc w:val="both"/>
      </w:pPr>
    </w:p>
    <w:sectPr w:rsidR="00DE702C" w:rsidSect="00DE702C">
      <w:headerReference w:type="default" r:id="rId8"/>
      <w:footerReference w:type="default" r:id="rId9"/>
      <w:pgSz w:w="11906" w:h="16838"/>
      <w:pgMar w:top="1706" w:right="1134" w:bottom="1134" w:left="1134" w:header="0" w:footer="556"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389" w:rsidRDefault="00CB1389" w:rsidP="00DE702C">
      <w:r>
        <w:separator/>
      </w:r>
    </w:p>
  </w:endnote>
  <w:endnote w:type="continuationSeparator" w:id="0">
    <w:p w:rsidR="00CB1389" w:rsidRDefault="00CB1389" w:rsidP="00DE7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otham Book">
    <w:altName w:val="Times New Roman"/>
    <w:charset w:val="00"/>
    <w:family w:val="roman"/>
    <w:pitch w:val="variable"/>
  </w:font>
  <w:font w:name="Gotham Book,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2C" w:rsidRDefault="001F63AF">
    <w:pPr>
      <w:pStyle w:val="Piedepgina"/>
      <w:jc w:val="center"/>
    </w:pPr>
    <w:r>
      <w:rPr>
        <w:lang w:val="es-ES"/>
      </w:rPr>
      <w:t>Grupo Municipal Socialista de --------------------------------------</w:t>
    </w:r>
  </w:p>
  <w:p w:rsidR="00DE702C" w:rsidRDefault="00DE702C">
    <w:pPr>
      <w:jc w:val="cen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389" w:rsidRDefault="00CB1389" w:rsidP="00DE702C">
      <w:r>
        <w:separator/>
      </w:r>
    </w:p>
  </w:footnote>
  <w:footnote w:type="continuationSeparator" w:id="0">
    <w:p w:rsidR="00CB1389" w:rsidRDefault="00CB1389" w:rsidP="00DE7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2C" w:rsidRDefault="00DE702C">
    <w:pPr>
      <w:pStyle w:val="Cabeceraypie"/>
    </w:pPr>
  </w:p>
  <w:p w:rsidR="00DE702C" w:rsidRDefault="001F63AF">
    <w:pPr>
      <w:pStyle w:val="Cabeceraypie"/>
    </w:pPr>
    <w:r>
      <w:rPr>
        <w:noProof/>
      </w:rPr>
      <w:drawing>
        <wp:inline distT="0" distB="0" distL="0" distR="0">
          <wp:extent cx="1105535" cy="928370"/>
          <wp:effectExtent l="0" t="0" r="0" b="0"/>
          <wp:docPr id="1"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pic:cNvPicPr>
                    <a:picLocks noChangeAspect="1" noChangeArrowheads="1"/>
                  </pic:cNvPicPr>
                </pic:nvPicPr>
                <pic:blipFill>
                  <a:blip r:embed="rId1"/>
                  <a:stretch>
                    <a:fillRect/>
                  </a:stretch>
                </pic:blipFill>
                <pic:spPr bwMode="auto">
                  <a:xfrm>
                    <a:off x="0" y="0"/>
                    <a:ext cx="1105535" cy="928370"/>
                  </a:xfrm>
                  <a:prstGeom prst="rect">
                    <a:avLst/>
                  </a:prstGeom>
                </pic:spPr>
              </pic:pic>
            </a:graphicData>
          </a:graphic>
        </wp:inline>
      </w:drawing>
    </w:r>
    <w:r>
      <w:rPr>
        <w:noProof/>
      </w:rPr>
      <w:drawing>
        <wp:inline distT="0" distB="0" distL="0" distR="0">
          <wp:extent cx="1804035" cy="922655"/>
          <wp:effectExtent l="0" t="0" r="0" b="0"/>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2"/>
                  <a:stretch>
                    <a:fillRect/>
                  </a:stretch>
                </pic:blipFill>
                <pic:spPr bwMode="auto">
                  <a:xfrm>
                    <a:off x="0" y="0"/>
                    <a:ext cx="1804035" cy="922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1F1"/>
    <w:multiLevelType w:val="multilevel"/>
    <w:tmpl w:val="09E4B6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E1F46A0"/>
    <w:multiLevelType w:val="multilevel"/>
    <w:tmpl w:val="34C246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E702C"/>
    <w:rsid w:val="001F63AF"/>
    <w:rsid w:val="00263316"/>
    <w:rsid w:val="00467B41"/>
    <w:rsid w:val="00A94A44"/>
    <w:rsid w:val="00B70A7B"/>
    <w:rsid w:val="00CB1389"/>
    <w:rsid w:val="00D905C2"/>
    <w:rsid w:val="00DE702C"/>
    <w:rsid w:val="00DF4648"/>
    <w:rsid w:val="00E46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D3"/>
    <w:pPr>
      <w:suppressAutoHyphens/>
    </w:pPr>
    <w:rPr>
      <w:color w:val="00000A"/>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rsid w:val="00DE702C"/>
  </w:style>
  <w:style w:type="paragraph" w:customStyle="1" w:styleId="Encabezado2">
    <w:name w:val="Encabezado 2"/>
    <w:basedOn w:val="Encabezado"/>
    <w:rsid w:val="00DE702C"/>
  </w:style>
  <w:style w:type="paragraph" w:customStyle="1" w:styleId="Encabezado3">
    <w:name w:val="Encabezado 3"/>
    <w:basedOn w:val="Encabezado"/>
    <w:rsid w:val="00DE702C"/>
  </w:style>
  <w:style w:type="character" w:customStyle="1" w:styleId="EnlacedeInternet">
    <w:name w:val="Enlace de Internet"/>
    <w:rsid w:val="00B555D3"/>
    <w:rPr>
      <w:u w:val="single"/>
    </w:rPr>
  </w:style>
  <w:style w:type="character" w:customStyle="1" w:styleId="Smbolosdenumeracin">
    <w:name w:val="Símbolos de numeración"/>
    <w:qFormat/>
    <w:rsid w:val="00DE702C"/>
  </w:style>
  <w:style w:type="character" w:customStyle="1" w:styleId="TextodegloboCar">
    <w:name w:val="Texto de globo Car"/>
    <w:basedOn w:val="Fuentedeprrafopredeter"/>
    <w:link w:val="Textodeglobo"/>
    <w:uiPriority w:val="99"/>
    <w:semiHidden/>
    <w:qFormat/>
    <w:rsid w:val="003B4860"/>
    <w:rPr>
      <w:rFonts w:ascii="Tahoma" w:hAnsi="Tahoma" w:cs="Tahoma"/>
      <w:sz w:val="16"/>
      <w:szCs w:val="16"/>
      <w:lang w:val="en-US" w:eastAsia="en-US"/>
    </w:rPr>
  </w:style>
  <w:style w:type="character" w:customStyle="1" w:styleId="EncabezadoCar">
    <w:name w:val="Encabezado Car"/>
    <w:basedOn w:val="Fuentedeprrafopredeter"/>
    <w:link w:val="Encabezado"/>
    <w:uiPriority w:val="99"/>
    <w:qFormat/>
    <w:rsid w:val="00EC3E80"/>
    <w:rPr>
      <w:sz w:val="24"/>
      <w:szCs w:val="24"/>
      <w:lang w:val="en-US" w:eastAsia="en-US"/>
    </w:rPr>
  </w:style>
  <w:style w:type="character" w:customStyle="1" w:styleId="PiedepginaCar">
    <w:name w:val="Pie de página Car"/>
    <w:basedOn w:val="Fuentedeprrafopredeter"/>
    <w:link w:val="Piedepgina"/>
    <w:uiPriority w:val="99"/>
    <w:qFormat/>
    <w:rsid w:val="00EC3E80"/>
    <w:rPr>
      <w:sz w:val="24"/>
      <w:szCs w:val="24"/>
      <w:lang w:val="en-US" w:eastAsia="en-US"/>
    </w:rPr>
  </w:style>
  <w:style w:type="character" w:customStyle="1" w:styleId="ListLabel1">
    <w:name w:val="ListLabel 1"/>
    <w:qFormat/>
    <w:rsid w:val="00DE702C"/>
    <w:rPr>
      <w:rFonts w:eastAsia="Times New Roman" w:cs="Times New Roman"/>
      <w:b w:val="0"/>
      <w:bCs w:val="0"/>
      <w:i w:val="0"/>
      <w:iCs w:val="0"/>
      <w:caps w:val="0"/>
      <w:smallCaps w:val="0"/>
      <w:strike w:val="0"/>
      <w:dstrike w:val="0"/>
      <w:color w:val="000000"/>
      <w:spacing w:val="0"/>
      <w:position w:val="0"/>
      <w:sz w:val="24"/>
      <w:szCs w:val="24"/>
      <w:u w:val="none" w:color="000000"/>
      <w:vertAlign w:val="baseline"/>
    </w:rPr>
  </w:style>
  <w:style w:type="character" w:customStyle="1" w:styleId="ListLabel2">
    <w:name w:val="ListLabel 2"/>
    <w:qFormat/>
    <w:rsid w:val="00DE702C"/>
    <w:rPr>
      <w:rFonts w:cs="Courier New"/>
    </w:rPr>
  </w:style>
  <w:style w:type="paragraph" w:styleId="Encabezado">
    <w:name w:val="header"/>
    <w:basedOn w:val="Normal"/>
    <w:next w:val="Cuerpodetexto"/>
    <w:link w:val="EncabezadoCar"/>
    <w:qFormat/>
    <w:rsid w:val="00DE702C"/>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B555D3"/>
    <w:pPr>
      <w:widowControl w:val="0"/>
      <w:spacing w:after="140" w:line="288" w:lineRule="auto"/>
    </w:pPr>
    <w:rPr>
      <w:rFonts w:cs="Arial Unicode MS"/>
      <w:color w:val="000000"/>
      <w:u w:color="000000"/>
    </w:rPr>
  </w:style>
  <w:style w:type="paragraph" w:styleId="Lista">
    <w:name w:val="List"/>
    <w:basedOn w:val="Cuerpodetexto"/>
    <w:rsid w:val="00DE702C"/>
    <w:rPr>
      <w:rFonts w:cs="Mangal"/>
    </w:rPr>
  </w:style>
  <w:style w:type="paragraph" w:customStyle="1" w:styleId="Leyenda">
    <w:name w:val="Leyenda"/>
    <w:basedOn w:val="Normal"/>
    <w:rsid w:val="00DE702C"/>
    <w:pPr>
      <w:suppressLineNumbers/>
      <w:spacing w:before="120" w:after="120"/>
    </w:pPr>
    <w:rPr>
      <w:rFonts w:cs="Arial"/>
      <w:i/>
      <w:iCs/>
    </w:rPr>
  </w:style>
  <w:style w:type="paragraph" w:customStyle="1" w:styleId="ndice">
    <w:name w:val="Índice"/>
    <w:basedOn w:val="Normal"/>
    <w:qFormat/>
    <w:rsid w:val="00DE702C"/>
    <w:pPr>
      <w:suppressLineNumbers/>
    </w:pPr>
    <w:rPr>
      <w:rFonts w:cs="Mangal"/>
    </w:rPr>
  </w:style>
  <w:style w:type="paragraph" w:customStyle="1" w:styleId="Encabezamiento">
    <w:name w:val="Encabezamiento"/>
    <w:basedOn w:val="Normal"/>
    <w:uiPriority w:val="99"/>
    <w:unhideWhenUsed/>
    <w:rsid w:val="00EC3E80"/>
    <w:pPr>
      <w:tabs>
        <w:tab w:val="center" w:pos="4252"/>
        <w:tab w:val="right" w:pos="8504"/>
      </w:tabs>
    </w:pPr>
  </w:style>
  <w:style w:type="paragraph" w:customStyle="1" w:styleId="Pie">
    <w:name w:val="Pie"/>
    <w:basedOn w:val="Normal"/>
    <w:qFormat/>
    <w:rsid w:val="00DE702C"/>
    <w:pPr>
      <w:suppressLineNumbers/>
      <w:spacing w:before="120" w:after="120"/>
    </w:pPr>
    <w:rPr>
      <w:rFonts w:cs="Mangal"/>
      <w:i/>
      <w:iCs/>
    </w:rPr>
  </w:style>
  <w:style w:type="paragraph" w:customStyle="1" w:styleId="Cabeceraypie">
    <w:name w:val="Cabecera y pie"/>
    <w:qFormat/>
    <w:rsid w:val="00B555D3"/>
    <w:pPr>
      <w:tabs>
        <w:tab w:val="right" w:pos="9020"/>
      </w:tabs>
      <w:suppressAutoHyphens/>
    </w:pPr>
    <w:rPr>
      <w:rFonts w:ascii="Helvetica" w:hAnsi="Helvetica" w:cs="Arial Unicode MS"/>
      <w:color w:val="000000"/>
      <w:sz w:val="24"/>
      <w:szCs w:val="24"/>
    </w:rPr>
  </w:style>
  <w:style w:type="paragraph" w:customStyle="1" w:styleId="Cuerpo">
    <w:name w:val="Cuerpo"/>
    <w:qFormat/>
    <w:rsid w:val="00B555D3"/>
    <w:pPr>
      <w:widowControl w:val="0"/>
      <w:suppressAutoHyphens/>
    </w:pPr>
    <w:rPr>
      <w:rFonts w:cs="Arial Unicode MS"/>
      <w:color w:val="000000"/>
      <w:sz w:val="24"/>
      <w:szCs w:val="24"/>
      <w:u w:color="000000"/>
    </w:rPr>
  </w:style>
  <w:style w:type="paragraph" w:customStyle="1" w:styleId="Contenidodelatabla">
    <w:name w:val="Contenido de la tabla"/>
    <w:basedOn w:val="Normal"/>
    <w:qFormat/>
    <w:rsid w:val="00B555D3"/>
    <w:pPr>
      <w:widowControl w:val="0"/>
    </w:pPr>
    <w:rPr>
      <w:rFonts w:cs="Arial Unicode MS"/>
      <w:color w:val="000000"/>
      <w:u w:color="000000"/>
    </w:rPr>
  </w:style>
  <w:style w:type="paragraph" w:styleId="Prrafodelista">
    <w:name w:val="List Paragraph"/>
    <w:basedOn w:val="Normal"/>
    <w:uiPriority w:val="34"/>
    <w:qFormat/>
    <w:rsid w:val="00B42B06"/>
    <w:pPr>
      <w:ind w:left="720"/>
      <w:contextualSpacing/>
    </w:pPr>
  </w:style>
  <w:style w:type="paragraph" w:styleId="Textodeglobo">
    <w:name w:val="Balloon Text"/>
    <w:basedOn w:val="Normal"/>
    <w:link w:val="TextodegloboCar"/>
    <w:uiPriority w:val="99"/>
    <w:semiHidden/>
    <w:unhideWhenUsed/>
    <w:qFormat/>
    <w:rsid w:val="003B4860"/>
    <w:rPr>
      <w:rFonts w:ascii="Tahoma" w:hAnsi="Tahoma" w:cs="Tahoma"/>
      <w:sz w:val="16"/>
      <w:szCs w:val="16"/>
    </w:rPr>
  </w:style>
  <w:style w:type="paragraph" w:styleId="Piedepgina">
    <w:name w:val="footer"/>
    <w:basedOn w:val="Normal"/>
    <w:link w:val="PiedepginaCar"/>
    <w:uiPriority w:val="99"/>
    <w:unhideWhenUsed/>
    <w:rsid w:val="00EC3E80"/>
    <w:pPr>
      <w:tabs>
        <w:tab w:val="center" w:pos="4252"/>
        <w:tab w:val="right" w:pos="8504"/>
      </w:tabs>
    </w:pPr>
  </w:style>
  <w:style w:type="paragraph" w:styleId="Cita">
    <w:name w:val="Quote"/>
    <w:basedOn w:val="Normal"/>
    <w:qFormat/>
    <w:rsid w:val="00DE702C"/>
  </w:style>
  <w:style w:type="paragraph" w:styleId="Ttulo">
    <w:name w:val="Title"/>
    <w:basedOn w:val="Encabezado"/>
    <w:rsid w:val="00DE702C"/>
  </w:style>
  <w:style w:type="paragraph" w:styleId="Subttulo">
    <w:name w:val="Subtitle"/>
    <w:basedOn w:val="Encabezado"/>
    <w:rsid w:val="00DE702C"/>
  </w:style>
  <w:style w:type="numbering" w:customStyle="1" w:styleId="List0">
    <w:name w:val="List 0"/>
    <w:rsid w:val="00B555D3"/>
  </w:style>
  <w:style w:type="numbering" w:customStyle="1" w:styleId="Estiloimportado1">
    <w:name w:val="Estilo importado 1"/>
    <w:rsid w:val="00B555D3"/>
  </w:style>
  <w:style w:type="numbering" w:customStyle="1" w:styleId="Lista1">
    <w:name w:val="Lista 1"/>
    <w:rsid w:val="00B555D3"/>
  </w:style>
  <w:style w:type="table" w:customStyle="1" w:styleId="NormalTable0">
    <w:name w:val="Normal Table0"/>
    <w:rsid w:val="00B555D3"/>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PC</cp:lastModifiedBy>
  <cp:revision>3</cp:revision>
  <cp:lastPrinted>2015-08-26T09:04:00Z</cp:lastPrinted>
  <dcterms:created xsi:type="dcterms:W3CDTF">2015-09-25T09:10:00Z</dcterms:created>
  <dcterms:modified xsi:type="dcterms:W3CDTF">2015-09-25T09:13:00Z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www.intercambiosvirtuales.org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